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bebbfc557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1a1bcb54a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Szalaskapuszta,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5864abf44bda" /><Relationship Type="http://schemas.openxmlformats.org/officeDocument/2006/relationships/numbering" Target="/word/numbering.xml" Id="R2a100f63c7014360" /><Relationship Type="http://schemas.openxmlformats.org/officeDocument/2006/relationships/settings" Target="/word/settings.xml" Id="R65df28373e174acc" /><Relationship Type="http://schemas.openxmlformats.org/officeDocument/2006/relationships/image" Target="/word/media/e5560566-4739-48d0-b284-57d9d7193813.png" Id="R3681a1bcb54a4b3a" /></Relationships>
</file>