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bef70098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e1ff40d3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8504a1454668" /><Relationship Type="http://schemas.openxmlformats.org/officeDocument/2006/relationships/numbering" Target="/word/numbering.xml" Id="Ra6f2086d0bc04f32" /><Relationship Type="http://schemas.openxmlformats.org/officeDocument/2006/relationships/settings" Target="/word/settings.xml" Id="R3b32dbd8353e45f6" /><Relationship Type="http://schemas.openxmlformats.org/officeDocument/2006/relationships/image" Target="/word/media/9d68ab60-5803-4570-887b-ed370f9bea69.png" Id="Rcc37e1ff40d34eec" /></Relationships>
</file>