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5ef69fce3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aabb88daa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Szapar,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ef0c756524bae" /><Relationship Type="http://schemas.openxmlformats.org/officeDocument/2006/relationships/numbering" Target="/word/numbering.xml" Id="Rdfcae9acfdc54625" /><Relationship Type="http://schemas.openxmlformats.org/officeDocument/2006/relationships/settings" Target="/word/settings.xml" Id="Rcf68da4c83804f62" /><Relationship Type="http://schemas.openxmlformats.org/officeDocument/2006/relationships/image" Target="/word/media/9e0f08b5-abdf-4129-907f-ad5ed518fa65.png" Id="Re58aabb88daa4387" /></Relationships>
</file>