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5094a1506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24529d9bc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abac7cc2a4455" /><Relationship Type="http://schemas.openxmlformats.org/officeDocument/2006/relationships/numbering" Target="/word/numbering.xml" Id="Ra2c557ec9d7e41bd" /><Relationship Type="http://schemas.openxmlformats.org/officeDocument/2006/relationships/settings" Target="/word/settings.xml" Id="Re44d67303eeb4b4e" /><Relationship Type="http://schemas.openxmlformats.org/officeDocument/2006/relationships/image" Target="/word/media/917fa325-143d-4ca1-b6e5-6ab523162e6e.png" Id="Rabd24529d9bc46ac" /></Relationships>
</file>