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5d954a8b1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07f4b83a6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Szentbalazs,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76856e3204244" /><Relationship Type="http://schemas.openxmlformats.org/officeDocument/2006/relationships/numbering" Target="/word/numbering.xml" Id="Rad970be6921f4cda" /><Relationship Type="http://schemas.openxmlformats.org/officeDocument/2006/relationships/settings" Target="/word/settings.xml" Id="R8a42bb020fd24245" /><Relationship Type="http://schemas.openxmlformats.org/officeDocument/2006/relationships/image" Target="/word/media/f29dd5fe-a8cb-44b5-93e3-5b6b4e62c0c5.png" Id="Ref707f4b83a6461a" /></Relationships>
</file>