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6e06c61c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2d06a9ee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Szeredihegy,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4277fcda54876" /><Relationship Type="http://schemas.openxmlformats.org/officeDocument/2006/relationships/numbering" Target="/word/numbering.xml" Id="R1d31000e4b174b3d" /><Relationship Type="http://schemas.openxmlformats.org/officeDocument/2006/relationships/settings" Target="/word/settings.xml" Id="R1c726afa6eb64276" /><Relationship Type="http://schemas.openxmlformats.org/officeDocument/2006/relationships/image" Target="/word/media/00850096-0796-498a-9cc2-88af05f2d4a0.png" Id="R9b02d06a9eeb4aff" /></Relationships>
</file>