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49f239019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cc1dc1d68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Szerencs,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aeac64308495e" /><Relationship Type="http://schemas.openxmlformats.org/officeDocument/2006/relationships/numbering" Target="/word/numbering.xml" Id="Refab259376df4372" /><Relationship Type="http://schemas.openxmlformats.org/officeDocument/2006/relationships/settings" Target="/word/settings.xml" Id="R556168d3eb0d4d67" /><Relationship Type="http://schemas.openxmlformats.org/officeDocument/2006/relationships/image" Target="/word/media/adae8720-aba7-4e21-9784-d6851b51627e.png" Id="R802cc1dc1d684ac2" /></Relationships>
</file>