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a96654cec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c5e7e79c5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Szigetduloi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8a465a11d4398" /><Relationship Type="http://schemas.openxmlformats.org/officeDocument/2006/relationships/numbering" Target="/word/numbering.xml" Id="R3cd7147f7694461c" /><Relationship Type="http://schemas.openxmlformats.org/officeDocument/2006/relationships/settings" Target="/word/settings.xml" Id="R79d63f1c39334956" /><Relationship Type="http://schemas.openxmlformats.org/officeDocument/2006/relationships/image" Target="/word/media/bd74bbc6-e941-492f-8b27-8a934395bfca.png" Id="R024c5e7e79c54f95" /></Relationships>
</file>