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831aa7e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b344e860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Szirakopuszta,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2f418fdcc4bd5" /><Relationship Type="http://schemas.openxmlformats.org/officeDocument/2006/relationships/numbering" Target="/word/numbering.xml" Id="R009790e383c84b47" /><Relationship Type="http://schemas.openxmlformats.org/officeDocument/2006/relationships/settings" Target="/word/settings.xml" Id="R331ece1d6c374665" /><Relationship Type="http://schemas.openxmlformats.org/officeDocument/2006/relationships/image" Target="/word/media/72675000-0f17-4781-8bd8-84e83fffc8cc.png" Id="Rf28b344e86094227" /></Relationships>
</file>