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5eee3fcf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0fea7628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Szondymajor,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18284b5f4604" /><Relationship Type="http://schemas.openxmlformats.org/officeDocument/2006/relationships/numbering" Target="/word/numbering.xml" Id="R972cc049e4774677" /><Relationship Type="http://schemas.openxmlformats.org/officeDocument/2006/relationships/settings" Target="/word/settings.xml" Id="R2e994244c5494646" /><Relationship Type="http://schemas.openxmlformats.org/officeDocument/2006/relationships/image" Target="/word/media/57858dbd-0fae-4c79-ae27-0eff979c7517.png" Id="R62cb0fea76284a5a" /></Relationships>
</file>