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101985279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58b62a3d5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Szoroslapapuszta,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874a6cead4c82" /><Relationship Type="http://schemas.openxmlformats.org/officeDocument/2006/relationships/numbering" Target="/word/numbering.xml" Id="R33b208cc75c34946" /><Relationship Type="http://schemas.openxmlformats.org/officeDocument/2006/relationships/settings" Target="/word/settings.xml" Id="Ra5e40ca60fff4e15" /><Relationship Type="http://schemas.openxmlformats.org/officeDocument/2006/relationships/image" Target="/word/media/78e94895-76e1-45c5-9502-a2abb8f81154.png" Id="R71858b62a3d5452b" /></Relationships>
</file>