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ca8b8d72b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0f229b361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Szorosparcella,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20a7f1f1f46d7" /><Relationship Type="http://schemas.openxmlformats.org/officeDocument/2006/relationships/numbering" Target="/word/numbering.xml" Id="Recc932f23c26487c" /><Relationship Type="http://schemas.openxmlformats.org/officeDocument/2006/relationships/settings" Target="/word/settings.xml" Id="R21db4ca70ca54dea" /><Relationship Type="http://schemas.openxmlformats.org/officeDocument/2006/relationships/image" Target="/word/media/e1c7ae0a-19e7-469d-b63d-d133a920b8d3.png" Id="Rc0b0f229b3614569" /></Relationships>
</file>