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53761afb1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108e32d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Tagyon,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962b1d4c5482c" /><Relationship Type="http://schemas.openxmlformats.org/officeDocument/2006/relationships/numbering" Target="/word/numbering.xml" Id="R6bf965c3b860475e" /><Relationship Type="http://schemas.openxmlformats.org/officeDocument/2006/relationships/settings" Target="/word/settings.xml" Id="Ra772fb032146451a" /><Relationship Type="http://schemas.openxmlformats.org/officeDocument/2006/relationships/image" Target="/word/media/f2762554-ec1a-49ee-a70e-99e4c282cd47.png" Id="R3a58108e32d64334" /></Relationships>
</file>