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5109f3f00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9c2fdee6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Taktaszada,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915b51d94761" /><Relationship Type="http://schemas.openxmlformats.org/officeDocument/2006/relationships/numbering" Target="/word/numbering.xml" Id="R738d6b34e126469b" /><Relationship Type="http://schemas.openxmlformats.org/officeDocument/2006/relationships/settings" Target="/word/settings.xml" Id="R36be8541f55d4c46" /><Relationship Type="http://schemas.openxmlformats.org/officeDocument/2006/relationships/image" Target="/word/media/b9c23ada-cce6-4131-b897-74c96508929d.png" Id="R0939c2fdee624a67" /></Relationships>
</file>