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7f3e813f7949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c5bb6e4dc84c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Taliandorogd,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2e99a1937a4608" /><Relationship Type="http://schemas.openxmlformats.org/officeDocument/2006/relationships/numbering" Target="/word/numbering.xml" Id="Re0655eddbb9e42ba" /><Relationship Type="http://schemas.openxmlformats.org/officeDocument/2006/relationships/settings" Target="/word/settings.xml" Id="Ra0fcbdb9eee44d2c" /><Relationship Type="http://schemas.openxmlformats.org/officeDocument/2006/relationships/image" Target="/word/media/7f60819b-f3a5-448a-9ba0-29da94596999.png" Id="R07c5bb6e4dc84c9e" /></Relationships>
</file>