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c8488b74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a0223cbe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ec336e4ab4a62" /><Relationship Type="http://schemas.openxmlformats.org/officeDocument/2006/relationships/numbering" Target="/word/numbering.xml" Id="R81ed33920daa4379" /><Relationship Type="http://schemas.openxmlformats.org/officeDocument/2006/relationships/settings" Target="/word/settings.xml" Id="R458c3c49fa974281" /><Relationship Type="http://schemas.openxmlformats.org/officeDocument/2006/relationships/image" Target="/word/media/158b5588-de7e-4c11-8cfc-1bda98a804f2.png" Id="Raff6a0223cbe4e18" /></Relationships>
</file>