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3a3757be0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00a49345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Teglaegeto,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c48c510c64b1e" /><Relationship Type="http://schemas.openxmlformats.org/officeDocument/2006/relationships/numbering" Target="/word/numbering.xml" Id="R5c1f83f6df284e3a" /><Relationship Type="http://schemas.openxmlformats.org/officeDocument/2006/relationships/settings" Target="/word/settings.xml" Id="R1474c3b9f61943c7" /><Relationship Type="http://schemas.openxmlformats.org/officeDocument/2006/relationships/image" Target="/word/media/8df19c93-bd89-4601-a9f2-6ab453bdfe47.png" Id="R10800a49345f416b" /></Relationships>
</file>