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b048337f4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71ecaae60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217a4f1734613" /><Relationship Type="http://schemas.openxmlformats.org/officeDocument/2006/relationships/numbering" Target="/word/numbering.xml" Id="Rabdf89beeae9483a" /><Relationship Type="http://schemas.openxmlformats.org/officeDocument/2006/relationships/settings" Target="/word/settings.xml" Id="R343230fb398542ef" /><Relationship Type="http://schemas.openxmlformats.org/officeDocument/2006/relationships/image" Target="/word/media/b7a8538f-3b7d-46f3-99c2-257a72a74cb2.png" Id="Re0b71ecaae6048ef" /></Relationships>
</file>