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764ef34bb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8bf701b79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Telekmegyer,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fb01b789946eb" /><Relationship Type="http://schemas.openxmlformats.org/officeDocument/2006/relationships/numbering" Target="/word/numbering.xml" Id="Rfad14c83879f406a" /><Relationship Type="http://schemas.openxmlformats.org/officeDocument/2006/relationships/settings" Target="/word/settings.xml" Id="Raa1fd1b7aa3e4db8" /><Relationship Type="http://schemas.openxmlformats.org/officeDocument/2006/relationships/image" Target="/word/media/df28ccae-6e91-4656-b599-0a368607c32c.png" Id="R3038bf701b794d2b" /></Relationships>
</file>