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7cbe05f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200cb72f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0c8a455de449b" /><Relationship Type="http://schemas.openxmlformats.org/officeDocument/2006/relationships/numbering" Target="/word/numbering.xml" Id="Rc210b1702fe94d92" /><Relationship Type="http://schemas.openxmlformats.org/officeDocument/2006/relationships/settings" Target="/word/settings.xml" Id="Rc86ffaa43f18489f" /><Relationship Type="http://schemas.openxmlformats.org/officeDocument/2006/relationships/image" Target="/word/media/40668514-ef55-4814-9bb9-0376686344c9.png" Id="R0da200cb72f8474d" /></Relationships>
</file>