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377ffc396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a36309eb0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Trizs,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e01a0dd2a4b18" /><Relationship Type="http://schemas.openxmlformats.org/officeDocument/2006/relationships/numbering" Target="/word/numbering.xml" Id="R888ae4ffa00043ed" /><Relationship Type="http://schemas.openxmlformats.org/officeDocument/2006/relationships/settings" Target="/word/settings.xml" Id="Rbba2ec15fb374382" /><Relationship Type="http://schemas.openxmlformats.org/officeDocument/2006/relationships/image" Target="/word/media/7756fd57-03d7-48ae-a270-f2076c690dab.png" Id="R17ea36309eb04c3d" /></Relationships>
</file>