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24f73c7a6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a68c1fd06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Tukrospuszta,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679c0449141d4" /><Relationship Type="http://schemas.openxmlformats.org/officeDocument/2006/relationships/numbering" Target="/word/numbering.xml" Id="R6efcae13ec964f03" /><Relationship Type="http://schemas.openxmlformats.org/officeDocument/2006/relationships/settings" Target="/word/settings.xml" Id="R8f12184a0c474654" /><Relationship Type="http://schemas.openxmlformats.org/officeDocument/2006/relationships/image" Target="/word/media/b236defd-645b-4378-9980-3827ea684721.png" Id="Rbf8a68c1fd064721" /></Relationships>
</file>