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faece63a9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b1bea3311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Tuttos,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7f05bfd434b32" /><Relationship Type="http://schemas.openxmlformats.org/officeDocument/2006/relationships/numbering" Target="/word/numbering.xml" Id="R55bae85bfb0e46a3" /><Relationship Type="http://schemas.openxmlformats.org/officeDocument/2006/relationships/settings" Target="/word/settings.xml" Id="R0bb7557d11dc4d8f" /><Relationship Type="http://schemas.openxmlformats.org/officeDocument/2006/relationships/image" Target="/word/media/56ae5c01-b6ea-4136-bafa-34bb58468696.png" Id="Rcdab1bea3311475b" /></Relationships>
</file>