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84a68c2ad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e1778fddb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Valickapuszta,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9dec3f3b84178" /><Relationship Type="http://schemas.openxmlformats.org/officeDocument/2006/relationships/numbering" Target="/word/numbering.xml" Id="R720b29a54aa44d27" /><Relationship Type="http://schemas.openxmlformats.org/officeDocument/2006/relationships/settings" Target="/word/settings.xml" Id="R446ca1f48ecf4098" /><Relationship Type="http://schemas.openxmlformats.org/officeDocument/2006/relationships/image" Target="/word/media/3e4ff7d1-879e-41bf-9762-1c01c037e9ca.png" Id="Rb8de1778fddb485a" /></Relationships>
</file>