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e7d473c8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d4a9879e0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1b9f4f08482b" /><Relationship Type="http://schemas.openxmlformats.org/officeDocument/2006/relationships/numbering" Target="/word/numbering.xml" Id="R848b7c24ee56485c" /><Relationship Type="http://schemas.openxmlformats.org/officeDocument/2006/relationships/settings" Target="/word/settings.xml" Id="R700be3276786487f" /><Relationship Type="http://schemas.openxmlformats.org/officeDocument/2006/relationships/image" Target="/word/media/3eab2159-601d-4d09-8688-6dc6eecadb73.png" Id="R6b3d4a9879e046d3" /></Relationships>
</file>