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8a7af78e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331bd45ac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Vaspor,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7c782d7b74a35" /><Relationship Type="http://schemas.openxmlformats.org/officeDocument/2006/relationships/numbering" Target="/word/numbering.xml" Id="R5b4337a56c834fab" /><Relationship Type="http://schemas.openxmlformats.org/officeDocument/2006/relationships/settings" Target="/word/settings.xml" Id="R177999d0b6e447aa" /><Relationship Type="http://schemas.openxmlformats.org/officeDocument/2006/relationships/image" Target="/word/media/48feef4e-7d46-49da-8cb6-59aa093213e7.png" Id="Rc1f331bd45ac4440" /></Relationships>
</file>