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360b491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e758dfc3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Verempart,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f6985214047be" /><Relationship Type="http://schemas.openxmlformats.org/officeDocument/2006/relationships/numbering" Target="/word/numbering.xml" Id="R5de658d92dff4b83" /><Relationship Type="http://schemas.openxmlformats.org/officeDocument/2006/relationships/settings" Target="/word/settings.xml" Id="Rf5c73febb57d46b2" /><Relationship Type="http://schemas.openxmlformats.org/officeDocument/2006/relationships/image" Target="/word/media/ff702742-f478-4c09-9673-bd9674afc57f.png" Id="R008e758dfc3d4c38" /></Relationships>
</file>