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7f5aa033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b934a230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Viragostanya,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6ff7c568347b7" /><Relationship Type="http://schemas.openxmlformats.org/officeDocument/2006/relationships/numbering" Target="/word/numbering.xml" Id="R69ccdd963c2c4832" /><Relationship Type="http://schemas.openxmlformats.org/officeDocument/2006/relationships/settings" Target="/word/settings.xml" Id="R0dc340075f3f460c" /><Relationship Type="http://schemas.openxmlformats.org/officeDocument/2006/relationships/image" Target="/word/media/ec365193-c07b-453f-9b73-1c8593aff6ed.png" Id="Rc09b934a230b49ae" /></Relationships>
</file>