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3509f91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a3455a0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Viteztelkek,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c771424cf432c" /><Relationship Type="http://schemas.openxmlformats.org/officeDocument/2006/relationships/numbering" Target="/word/numbering.xml" Id="Rf2cefec2356d40cc" /><Relationship Type="http://schemas.openxmlformats.org/officeDocument/2006/relationships/settings" Target="/word/settings.xml" Id="R40cff6db0f57421f" /><Relationship Type="http://schemas.openxmlformats.org/officeDocument/2006/relationships/image" Target="/word/media/d1d06fa3-60a5-4e7e-bc64-2e43b97171f1.png" Id="R7347a3455a0b43f7" /></Relationships>
</file>