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d0af4a031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b62c19d47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Vonock,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0c5da99864700" /><Relationship Type="http://schemas.openxmlformats.org/officeDocument/2006/relationships/numbering" Target="/word/numbering.xml" Id="Re3e16034f511440e" /><Relationship Type="http://schemas.openxmlformats.org/officeDocument/2006/relationships/settings" Target="/word/settings.xml" Id="R0e713443bea24091" /><Relationship Type="http://schemas.openxmlformats.org/officeDocument/2006/relationships/image" Target="/word/media/5a89ff75-831f-4351-b272-ff1e1a868bcd.png" Id="Re57b62c19d4744a9" /></Relationships>
</file>