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9a35148f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36259d770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Vorosmajor,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54174e5604cec" /><Relationship Type="http://schemas.openxmlformats.org/officeDocument/2006/relationships/numbering" Target="/word/numbering.xml" Id="R52f729bce9e74b40" /><Relationship Type="http://schemas.openxmlformats.org/officeDocument/2006/relationships/settings" Target="/word/settings.xml" Id="R9871192a335d49c0" /><Relationship Type="http://schemas.openxmlformats.org/officeDocument/2006/relationships/image" Target="/word/media/1b54d2c2-c006-4cbd-84e5-94553cb8acd8.png" Id="Rdcc36259d770402b" /></Relationships>
</file>