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14a6436aa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fa8b20f83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6c7a39d646fd" /><Relationship Type="http://schemas.openxmlformats.org/officeDocument/2006/relationships/numbering" Target="/word/numbering.xml" Id="Rd9c8b75134c24f5d" /><Relationship Type="http://schemas.openxmlformats.org/officeDocument/2006/relationships/settings" Target="/word/settings.xml" Id="R07aa0d3b84114f75" /><Relationship Type="http://schemas.openxmlformats.org/officeDocument/2006/relationships/image" Target="/word/media/ce47370f-14d6-413c-96cd-ce64044852a9.png" Id="Re4cfa8b20f834287" /></Relationships>
</file>