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44b20808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f5e5caae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Zatonysziget,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126aafc24751" /><Relationship Type="http://schemas.openxmlformats.org/officeDocument/2006/relationships/numbering" Target="/word/numbering.xml" Id="R9354d1f8631b4e48" /><Relationship Type="http://schemas.openxmlformats.org/officeDocument/2006/relationships/settings" Target="/word/settings.xml" Id="Rdedc7b9b0d544590" /><Relationship Type="http://schemas.openxmlformats.org/officeDocument/2006/relationships/image" Target="/word/media/0f23bcc6-fd5e-4505-bffb-99a17b8aba1c.png" Id="Rb24f5e5caaee4dcb" /></Relationships>
</file>