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f57e93315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06529cc8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Abhaisinghpura,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a16df293a44dc" /><Relationship Type="http://schemas.openxmlformats.org/officeDocument/2006/relationships/numbering" Target="/word/numbering.xml" Id="R5d20fded74894c0f" /><Relationship Type="http://schemas.openxmlformats.org/officeDocument/2006/relationships/settings" Target="/word/settings.xml" Id="R55ed96b6d68b4c18" /><Relationship Type="http://schemas.openxmlformats.org/officeDocument/2006/relationships/image" Target="/word/media/9861f3c5-dee8-4166-8e38-e55d2f0c1262.png" Id="R9cc06529cc89404a" /></Relationships>
</file>