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ea163611e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c861f90b9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Adwani,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9d911c92c4d80" /><Relationship Type="http://schemas.openxmlformats.org/officeDocument/2006/relationships/numbering" Target="/word/numbering.xml" Id="Rff1fa0d234454dfc" /><Relationship Type="http://schemas.openxmlformats.org/officeDocument/2006/relationships/settings" Target="/word/settings.xml" Id="R745ff7c724324fea" /><Relationship Type="http://schemas.openxmlformats.org/officeDocument/2006/relationships/image" Target="/word/media/c1a4dd66-eb1b-440e-ad62-02adaed76551.png" Id="R6c0c861f90b94abf" /></Relationships>
</file>