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a0342c0bb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bd752916a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457292af1493b" /><Relationship Type="http://schemas.openxmlformats.org/officeDocument/2006/relationships/numbering" Target="/word/numbering.xml" Id="R5950da516d4f40de" /><Relationship Type="http://schemas.openxmlformats.org/officeDocument/2006/relationships/settings" Target="/word/settings.xml" Id="R42519c4366944b33" /><Relationship Type="http://schemas.openxmlformats.org/officeDocument/2006/relationships/image" Target="/word/media/275f1e8e-6e32-40bc-8f3b-97d346c7492a.png" Id="R853bd752916a4158" /></Relationships>
</file>