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adfc551cb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789087c4f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7dc5565fb4b9a" /><Relationship Type="http://schemas.openxmlformats.org/officeDocument/2006/relationships/numbering" Target="/word/numbering.xml" Id="R458933e916374226" /><Relationship Type="http://schemas.openxmlformats.org/officeDocument/2006/relationships/settings" Target="/word/settings.xml" Id="R3708ddcdf5164535" /><Relationship Type="http://schemas.openxmlformats.org/officeDocument/2006/relationships/image" Target="/word/media/7cb10522-e7fa-41be-9df2-808c86c05ee0.png" Id="Rcac789087c4f453f" /></Relationships>
</file>