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d89e6cee4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d062ff1b1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d4f654e7414b" /><Relationship Type="http://schemas.openxmlformats.org/officeDocument/2006/relationships/numbering" Target="/word/numbering.xml" Id="Rdabd835fed4e4000" /><Relationship Type="http://schemas.openxmlformats.org/officeDocument/2006/relationships/settings" Target="/word/settings.xml" Id="R774e0e779c0d4556" /><Relationship Type="http://schemas.openxmlformats.org/officeDocument/2006/relationships/image" Target="/word/media/625e855b-1bdf-426c-9c99-a603390ec6f0.png" Id="R55fd062ff1b140a9" /></Relationships>
</file>