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b9bc22102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80d5ffadc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b093a47a64c15" /><Relationship Type="http://schemas.openxmlformats.org/officeDocument/2006/relationships/numbering" Target="/word/numbering.xml" Id="R278df6c85d8c4c46" /><Relationship Type="http://schemas.openxmlformats.org/officeDocument/2006/relationships/settings" Target="/word/settings.xml" Id="R97ba96578ad249ba" /><Relationship Type="http://schemas.openxmlformats.org/officeDocument/2006/relationships/image" Target="/word/media/05cb7857-dcbc-4729-a1da-1a63b3f1da30.png" Id="R54880d5ffadc4750" /></Relationships>
</file>