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93e909c8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d81b07c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0f21cb334cca" /><Relationship Type="http://schemas.openxmlformats.org/officeDocument/2006/relationships/numbering" Target="/word/numbering.xml" Id="R608a5220a4324b2a" /><Relationship Type="http://schemas.openxmlformats.org/officeDocument/2006/relationships/settings" Target="/word/settings.xml" Id="R6738e44b2dc64734" /><Relationship Type="http://schemas.openxmlformats.org/officeDocument/2006/relationships/image" Target="/word/media/15c02ee3-b462-47cf-b919-0b7f1e8ce649.png" Id="R514ad81b07cc4476" /></Relationships>
</file>