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dc280a3ae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502069a7e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Alipur Wazir Sahib,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83cd9707246af" /><Relationship Type="http://schemas.openxmlformats.org/officeDocument/2006/relationships/numbering" Target="/word/numbering.xml" Id="R325661299e9c4f7d" /><Relationship Type="http://schemas.openxmlformats.org/officeDocument/2006/relationships/settings" Target="/word/settings.xml" Id="Radf1e4b834764eca" /><Relationship Type="http://schemas.openxmlformats.org/officeDocument/2006/relationships/image" Target="/word/media/2f63d9e2-3b35-4e0c-84a6-4b3115bcbfb1.png" Id="Rd5d502069a7e4ce1" /></Relationships>
</file>