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2d3718bec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b4c0dea1d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69e58272948e5" /><Relationship Type="http://schemas.openxmlformats.org/officeDocument/2006/relationships/numbering" Target="/word/numbering.xml" Id="R06ed8282b13a443c" /><Relationship Type="http://schemas.openxmlformats.org/officeDocument/2006/relationships/settings" Target="/word/settings.xml" Id="R4c3f8e11ce6c4d51" /><Relationship Type="http://schemas.openxmlformats.org/officeDocument/2006/relationships/image" Target="/word/media/01bf79e0-8bb8-4166-8b9f-bf96d9c2ee3d.png" Id="Rdc6b4c0dea1d49e1" /></Relationships>
</file>