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be99f3bc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450e531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bd91d28bc4250" /><Relationship Type="http://schemas.openxmlformats.org/officeDocument/2006/relationships/numbering" Target="/word/numbering.xml" Id="R8fddbfb7db7348b8" /><Relationship Type="http://schemas.openxmlformats.org/officeDocument/2006/relationships/settings" Target="/word/settings.xml" Id="R614f5a394a6249f2" /><Relationship Type="http://schemas.openxmlformats.org/officeDocument/2006/relationships/image" Target="/word/media/eba633e9-614b-41fb-8997-b1f0baf58475.png" Id="R3b84450e531f44a4" /></Relationships>
</file>