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14d399d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6b26af8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Ambaltek,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2ac84c5f4da2" /><Relationship Type="http://schemas.openxmlformats.org/officeDocument/2006/relationships/numbering" Target="/word/numbering.xml" Id="R67671b3286604920" /><Relationship Type="http://schemas.openxmlformats.org/officeDocument/2006/relationships/settings" Target="/word/settings.xml" Id="R642cedb7263b4fc3" /><Relationship Type="http://schemas.openxmlformats.org/officeDocument/2006/relationships/image" Target="/word/media/02679c23-7abb-4698-9bca-cb19def3973e.png" Id="R49bf6b26af894d4f" /></Relationships>
</file>