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d738504d3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e4a8b0f4f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Ananianpur,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930c6607d48d0" /><Relationship Type="http://schemas.openxmlformats.org/officeDocument/2006/relationships/numbering" Target="/word/numbering.xml" Id="R863ad82bb79e4411" /><Relationship Type="http://schemas.openxmlformats.org/officeDocument/2006/relationships/settings" Target="/word/settings.xml" Id="Rd2e4588ec0a34f22" /><Relationship Type="http://schemas.openxmlformats.org/officeDocument/2006/relationships/image" Target="/word/media/c6a44dd3-59ea-4351-b31e-5cafbd3725d4.png" Id="Ra63e4a8b0f4f43e1" /></Relationships>
</file>