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fbb10805d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04f6d694f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8eb7ed8d9482a" /><Relationship Type="http://schemas.openxmlformats.org/officeDocument/2006/relationships/numbering" Target="/word/numbering.xml" Id="R3bc2a26196f640c2" /><Relationship Type="http://schemas.openxmlformats.org/officeDocument/2006/relationships/settings" Target="/word/settings.xml" Id="R6efc787a407c4eb1" /><Relationship Type="http://schemas.openxmlformats.org/officeDocument/2006/relationships/image" Target="/word/media/12e5740e-4fe7-4519-b900-211cd58e05c2.png" Id="Rc6804f6d694f43f3" /></Relationships>
</file>