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8ef247f7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45f403db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Anjuarampur,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4f9549e1b46c7" /><Relationship Type="http://schemas.openxmlformats.org/officeDocument/2006/relationships/numbering" Target="/word/numbering.xml" Id="Ra6e56f3618b34ee1" /><Relationship Type="http://schemas.openxmlformats.org/officeDocument/2006/relationships/settings" Target="/word/settings.xml" Id="Rc5f06ed19b5c416c" /><Relationship Type="http://schemas.openxmlformats.org/officeDocument/2006/relationships/image" Target="/word/media/5caf99d8-d98c-495a-b26e-3cfbdd2babd4.png" Id="Ree4a45f403db4630" /></Relationships>
</file>