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72be7f5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f0bd2a5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ae3a5ab34684" /><Relationship Type="http://schemas.openxmlformats.org/officeDocument/2006/relationships/numbering" Target="/word/numbering.xml" Id="R47b278244abd4950" /><Relationship Type="http://schemas.openxmlformats.org/officeDocument/2006/relationships/settings" Target="/word/settings.xml" Id="Rfc447372e04c46a2" /><Relationship Type="http://schemas.openxmlformats.org/officeDocument/2006/relationships/image" Target="/word/media/500365ac-8a3d-43f5-a827-a613dbaf4afc.png" Id="R49b0f0bd2a5a4e86" /></Relationships>
</file>