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910defe99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3b862e277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Antarba,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061e21ab744e2" /><Relationship Type="http://schemas.openxmlformats.org/officeDocument/2006/relationships/numbering" Target="/word/numbering.xml" Id="Rd62cf27641f34b07" /><Relationship Type="http://schemas.openxmlformats.org/officeDocument/2006/relationships/settings" Target="/word/settings.xml" Id="Rac690535fb344146" /><Relationship Type="http://schemas.openxmlformats.org/officeDocument/2006/relationships/image" Target="/word/media/0535d1ee-4d0b-4ff3-a774-4c7e39e25b0b.png" Id="R9b83b862e2774781" /></Relationships>
</file>