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b450bf851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b27e86523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Arandkhera,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9d84c46d84119" /><Relationship Type="http://schemas.openxmlformats.org/officeDocument/2006/relationships/numbering" Target="/word/numbering.xml" Id="R5eaa0240c3d1415a" /><Relationship Type="http://schemas.openxmlformats.org/officeDocument/2006/relationships/settings" Target="/word/settings.xml" Id="R0a1a115b993b474b" /><Relationship Type="http://schemas.openxmlformats.org/officeDocument/2006/relationships/image" Target="/word/media/ad12e478-d472-4aab-85ab-760404d608df.png" Id="R225b27e8652345f8" /></Relationships>
</file>